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Contrato de Trabalho a Título de Experiência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Art. 443, §2º, e art. 445, parágrafo único, da CLT</w:t>
      </w:r>
    </w:p>
    <w:p>
      <w:pPr>
        <w:spacing w:after="120"/>
        <w:jc w:val="both"/>
      </w:pPr>
      <w:r>
        <w:t xml:space="preserve">EMPREGADOR: [RAZÃO SOCIAL], CNPJ nº [___], com sede em [endereço], Indaiatuba/SP.</w:t>
      </w:r>
    </w:p>
    <w:p>
      <w:pPr>
        <w:spacing w:after="120"/>
        <w:jc w:val="both"/>
      </w:pPr>
      <w:r>
        <w:t xml:space="preserve">EMPREGADO(A): [nome], CTPS nº [___], CPF nº [___], residente em [endereço].</w:t>
      </w:r>
    </w:p>
    <w:p>
      <w:pPr>
        <w:spacing w:after="120"/>
        <w:jc w:val="both"/>
      </w:pPr>
      <w:r>
        <w:rPr>
          <w:b/>
          <w:bCs/>
        </w:rPr>
        <w:t xml:space="preserve">CLÁUSULA 1ª — FUNÇÃO. </w:t>
      </w:r>
      <w:r>
        <w:t xml:space="preserve">O(a) empregado(a) exercerá a função de [cargo], com as atribuições inerentes.</w:t>
      </w:r>
    </w:p>
    <w:p>
      <w:pPr>
        <w:spacing w:after="120"/>
        <w:jc w:val="both"/>
      </w:pPr>
      <w:r>
        <w:rPr>
          <w:b/>
          <w:bCs/>
        </w:rPr>
        <w:t xml:space="preserve">CLÁUSULA 2ª — PRAZO. </w:t>
      </w:r>
      <w:r>
        <w:t xml:space="preserve">O contrato de experiência vigora por [30/45/60/90] dias, de [data] a [data], não podendo exceder 90 dias, admitida uma única prorrogação dentro desse limite.</w:t>
      </w:r>
    </w:p>
    <w:p>
      <w:pPr>
        <w:spacing w:after="120"/>
        <w:jc w:val="both"/>
      </w:pPr>
      <w:r>
        <w:rPr>
          <w:b/>
          <w:bCs/>
        </w:rPr>
        <w:t xml:space="preserve">CLÁUSULA 3ª — REMUNERAÇÃO. </w:t>
      </w:r>
      <w:r>
        <w:t xml:space="preserve">O salário é de R$ [valor] por [mês/hora], pago até o 5º dia útil do mês subsequente.</w:t>
      </w:r>
    </w:p>
    <w:p>
      <w:pPr>
        <w:spacing w:after="120"/>
        <w:jc w:val="both"/>
      </w:pPr>
      <w:r>
        <w:rPr>
          <w:b/>
          <w:bCs/>
        </w:rPr>
        <w:t xml:space="preserve">CLÁUSULA 4ª — JORNADA. </w:t>
      </w:r>
      <w:r>
        <w:t xml:space="preserve">A jornada é de [__] horas semanais, das ____ às ____, com [__] de intervalo, respeitados os limites legais.</w:t>
      </w:r>
    </w:p>
    <w:p>
      <w:pPr>
        <w:spacing w:after="120"/>
        <w:jc w:val="both"/>
      </w:pPr>
      <w:r>
        <w:rPr>
          <w:b/>
          <w:bCs/>
        </w:rPr>
        <w:t xml:space="preserve">CLÁUSULA 5ª — EFETIVAÇÃO. </w:t>
      </w:r>
      <w:r>
        <w:t xml:space="preserve">Findo o prazo sem manifestação em contrário, o contrato converte-se automaticamente em prazo indeterminado.</w:t>
      </w:r>
    </w:p>
    <w:p>
      <w:pPr>
        <w:spacing w:after="120"/>
        <w:jc w:val="both"/>
      </w:pPr>
      <w:r>
        <w:rPr>
          <w:b/>
          <w:bCs/>
        </w:rPr>
        <w:t xml:space="preserve">CLÁUSULA 6ª — RESCISÃO ANTECIPADA. </w:t>
      </w:r>
      <w:r>
        <w:t xml:space="preserve">A rescisão antes do termo observa os arts. 479 e 480 da CLT.</w:t>
      </w:r>
    </w:p>
    <w:p>
      <w:pPr>
        <w:spacing w:after="120"/>
        <w:jc w:val="both"/>
      </w:pPr>
      <w:r>
        <w:rPr>
          <w:b/>
          <w:bCs/>
        </w:rPr>
        <w:t xml:space="preserve">CLÁUSULA 7ª — DISPOSIÇÕES GERAIS. </w:t>
      </w:r>
      <w:r>
        <w:t xml:space="preserve">Aplicam-se as normas da CLT e da convenção coletiva da categoria.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Empregador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Empregado(a)</w:t>
      </w:r>
    </w:p>
    <w:p>
      <w:pPr>
        <w:pStyle w:val="Heading2"/>
      </w:pPr>
      <w:r>
        <w:t xml:space="preserve">Testemunhas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Nome: ________________________  CPF: ________________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Nome: ________________________  CPF: ________________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2026-07-08T09:13:25.458Z</dcterms:created>
  <dcterms:modified xsi:type="dcterms:W3CDTF">2026-07-08T09:13:25.458Z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